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CFD1" w14:textId="77777777" w:rsidR="00DD088C" w:rsidRPr="00DD088C" w:rsidRDefault="00DD088C" w:rsidP="00DD088C">
      <w:pPr>
        <w:ind w:left="5664"/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 xml:space="preserve">Al </w:t>
      </w:r>
      <w:proofErr w:type="spellStart"/>
      <w:r w:rsidRPr="00DD088C">
        <w:rPr>
          <w:rFonts w:ascii="Garamond" w:hAnsi="Garamond"/>
          <w:sz w:val="24"/>
          <w:szCs w:val="24"/>
        </w:rPr>
        <w:t>Dirigente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Scolastico</w:t>
      </w:r>
      <w:proofErr w:type="spellEnd"/>
    </w:p>
    <w:p w14:paraId="1FE24943" w14:textId="77777777" w:rsidR="00DD088C" w:rsidRPr="00DD088C" w:rsidRDefault="00DD088C" w:rsidP="00DD088C">
      <w:pPr>
        <w:ind w:left="5664"/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>I.C. FOSCOLO GABELLI</w:t>
      </w:r>
    </w:p>
    <w:p w14:paraId="47215BFE" w14:textId="77777777" w:rsidR="00DD088C" w:rsidRPr="00DD088C" w:rsidRDefault="00DD088C" w:rsidP="00DD088C">
      <w:pPr>
        <w:ind w:left="5664"/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 xml:space="preserve">Via Carlo </w:t>
      </w:r>
      <w:proofErr w:type="spellStart"/>
      <w:r w:rsidRPr="00DD088C">
        <w:rPr>
          <w:rFonts w:ascii="Garamond" w:hAnsi="Garamond"/>
          <w:sz w:val="24"/>
          <w:szCs w:val="24"/>
        </w:rPr>
        <w:t>Baffi</w:t>
      </w:r>
      <w:proofErr w:type="spellEnd"/>
      <w:r w:rsidRPr="00DD088C">
        <w:rPr>
          <w:rFonts w:ascii="Garamond" w:hAnsi="Garamond"/>
          <w:sz w:val="24"/>
          <w:szCs w:val="24"/>
        </w:rPr>
        <w:t xml:space="preserve"> n.2</w:t>
      </w:r>
    </w:p>
    <w:p w14:paraId="65D2F224" w14:textId="77777777" w:rsidR="00DD088C" w:rsidRPr="00DD088C" w:rsidRDefault="00DD088C" w:rsidP="00DD088C">
      <w:pPr>
        <w:ind w:left="5664"/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>Foggia</w:t>
      </w:r>
    </w:p>
    <w:p w14:paraId="68A04B3B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687315CF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22189E50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390B2EDB" w14:textId="77777777" w:rsidR="005F0DFA" w:rsidRPr="00E70067" w:rsidRDefault="00DD088C" w:rsidP="005F0DFA">
      <w:pPr>
        <w:contextualSpacing/>
        <w:jc w:val="both"/>
        <w:rPr>
          <w:rFonts w:ascii="Garamond" w:hAnsi="Garamond" w:cs="Arial"/>
          <w:b/>
          <w:bCs/>
          <w:color w:val="000000"/>
          <w:lang w:eastAsia="it-IT"/>
        </w:rPr>
      </w:pPr>
      <w:proofErr w:type="spellStart"/>
      <w:r w:rsidRPr="00DD088C">
        <w:rPr>
          <w:rFonts w:ascii="Garamond" w:hAnsi="Garamond"/>
          <w:sz w:val="24"/>
          <w:szCs w:val="24"/>
        </w:rPr>
        <w:t>Allegato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gramStart"/>
      <w:r w:rsidRPr="00DD088C">
        <w:rPr>
          <w:rFonts w:ascii="Garamond" w:hAnsi="Garamond"/>
          <w:sz w:val="24"/>
          <w:szCs w:val="24"/>
        </w:rPr>
        <w:t>1 :</w:t>
      </w:r>
      <w:proofErr w:type="gram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Istanza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di </w:t>
      </w:r>
      <w:proofErr w:type="spellStart"/>
      <w:r w:rsidRPr="00DD088C">
        <w:rPr>
          <w:rFonts w:ascii="Garamond" w:hAnsi="Garamond"/>
          <w:sz w:val="24"/>
          <w:szCs w:val="24"/>
        </w:rPr>
        <w:t>partecipazione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alla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Gara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con </w:t>
      </w:r>
      <w:proofErr w:type="spellStart"/>
      <w:r w:rsidRPr="00DD088C">
        <w:rPr>
          <w:rFonts w:ascii="Garamond" w:hAnsi="Garamond"/>
          <w:sz w:val="24"/>
          <w:szCs w:val="24"/>
        </w:rPr>
        <w:t>procedura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aperta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ai sensi </w:t>
      </w:r>
      <w:proofErr w:type="spellStart"/>
      <w:r w:rsidRPr="00DD088C">
        <w:rPr>
          <w:rFonts w:ascii="Garamond" w:hAnsi="Garamond"/>
          <w:sz w:val="24"/>
          <w:szCs w:val="24"/>
        </w:rPr>
        <w:t>dell’art</w:t>
      </w:r>
      <w:proofErr w:type="spellEnd"/>
      <w:r w:rsidRPr="00DD088C">
        <w:rPr>
          <w:rFonts w:ascii="Garamond" w:hAnsi="Garamond"/>
          <w:sz w:val="24"/>
          <w:szCs w:val="24"/>
        </w:rPr>
        <w:t xml:space="preserve">. 71 del D. </w:t>
      </w:r>
      <w:proofErr w:type="spellStart"/>
      <w:r w:rsidRPr="00DD088C">
        <w:rPr>
          <w:rFonts w:ascii="Garamond" w:hAnsi="Garamond"/>
          <w:sz w:val="24"/>
          <w:szCs w:val="24"/>
        </w:rPr>
        <w:t>Lgs</w:t>
      </w:r>
      <w:proofErr w:type="spellEnd"/>
      <w:r w:rsidRPr="00DD088C">
        <w:rPr>
          <w:rFonts w:ascii="Garamond" w:hAnsi="Garamond"/>
          <w:sz w:val="24"/>
          <w:szCs w:val="24"/>
        </w:rPr>
        <w:t xml:space="preserve">. n. 36/2023 per </w:t>
      </w:r>
      <w:proofErr w:type="spellStart"/>
      <w:r w:rsidRPr="00DD088C">
        <w:rPr>
          <w:rFonts w:ascii="Garamond" w:hAnsi="Garamond"/>
          <w:sz w:val="24"/>
          <w:szCs w:val="24"/>
        </w:rPr>
        <w:t>l’affidamento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in </w:t>
      </w:r>
      <w:proofErr w:type="spellStart"/>
      <w:r w:rsidRPr="00DD088C">
        <w:rPr>
          <w:rFonts w:ascii="Garamond" w:hAnsi="Garamond"/>
          <w:sz w:val="24"/>
          <w:szCs w:val="24"/>
        </w:rPr>
        <w:t>concessione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del </w:t>
      </w:r>
      <w:proofErr w:type="spellStart"/>
      <w:r w:rsidRPr="00DD088C">
        <w:rPr>
          <w:rFonts w:ascii="Garamond" w:hAnsi="Garamond"/>
          <w:sz w:val="24"/>
          <w:szCs w:val="24"/>
        </w:rPr>
        <w:t>Servizio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di </w:t>
      </w:r>
      <w:proofErr w:type="spellStart"/>
      <w:r w:rsidRPr="00DD088C">
        <w:rPr>
          <w:rFonts w:ascii="Garamond" w:hAnsi="Garamond"/>
          <w:sz w:val="24"/>
          <w:szCs w:val="24"/>
        </w:rPr>
        <w:t>distribuzione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di </w:t>
      </w:r>
      <w:proofErr w:type="spellStart"/>
      <w:r w:rsidRPr="00DD088C">
        <w:rPr>
          <w:rFonts w:ascii="Garamond" w:hAnsi="Garamond"/>
          <w:sz w:val="24"/>
          <w:szCs w:val="24"/>
        </w:rPr>
        <w:t>bevande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calde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, </w:t>
      </w:r>
      <w:proofErr w:type="spellStart"/>
      <w:r w:rsidRPr="00DD088C">
        <w:rPr>
          <w:rFonts w:ascii="Garamond" w:hAnsi="Garamond"/>
          <w:sz w:val="24"/>
          <w:szCs w:val="24"/>
        </w:rPr>
        <w:t>fredde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e snack </w:t>
      </w:r>
      <w:proofErr w:type="spellStart"/>
      <w:r w:rsidRPr="00DD088C">
        <w:rPr>
          <w:rFonts w:ascii="Garamond" w:hAnsi="Garamond"/>
          <w:sz w:val="24"/>
          <w:szCs w:val="24"/>
        </w:rPr>
        <w:t>mediante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r w:rsidR="005F0DFA">
        <w:rPr>
          <w:rFonts w:ascii="Garamond" w:hAnsi="Garamond"/>
          <w:sz w:val="24"/>
          <w:szCs w:val="24"/>
        </w:rPr>
        <w:t xml:space="preserve">distributor - </w:t>
      </w:r>
      <w:proofErr w:type="spellStart"/>
      <w:r w:rsidR="005F0DFA" w:rsidRPr="00386080">
        <w:rPr>
          <w:rFonts w:ascii="Garamond" w:hAnsi="Garamond" w:cs="Arial"/>
          <w:b/>
          <w:bCs/>
          <w:color w:val="000000"/>
          <w:lang w:eastAsia="it-IT"/>
        </w:rPr>
        <w:t>Codice</w:t>
      </w:r>
      <w:proofErr w:type="spellEnd"/>
      <w:r w:rsidR="005F0DFA" w:rsidRPr="00386080">
        <w:rPr>
          <w:rFonts w:ascii="Garamond" w:hAnsi="Garamond" w:cs="Arial"/>
          <w:b/>
          <w:bCs/>
          <w:color w:val="000000"/>
          <w:lang w:eastAsia="it-IT"/>
        </w:rPr>
        <w:t xml:space="preserve"> CIG: Z3B3C35C76</w:t>
      </w:r>
    </w:p>
    <w:p w14:paraId="257E1D0F" w14:textId="7D11624B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722D928D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693667DC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DD088C">
        <w:rPr>
          <w:rFonts w:ascii="Garamond" w:hAnsi="Garamond"/>
          <w:sz w:val="24"/>
          <w:szCs w:val="24"/>
        </w:rPr>
        <w:t>sottoscritto</w:t>
      </w:r>
      <w:proofErr w:type="spellEnd"/>
      <w:r w:rsidRPr="00DD088C">
        <w:rPr>
          <w:rFonts w:ascii="Garamond" w:hAnsi="Garamond"/>
          <w:sz w:val="24"/>
          <w:szCs w:val="24"/>
        </w:rPr>
        <w:t>/a__________________</w:t>
      </w:r>
      <w:r w:rsidRPr="00DD088C">
        <w:rPr>
          <w:rFonts w:ascii="Garamond" w:hAnsi="Garamond"/>
          <w:sz w:val="24"/>
          <w:szCs w:val="24"/>
        </w:rPr>
        <w:tab/>
      </w:r>
      <w:proofErr w:type="spellStart"/>
      <w:r w:rsidRPr="00DD088C">
        <w:rPr>
          <w:rFonts w:ascii="Garamond" w:hAnsi="Garamond"/>
          <w:sz w:val="24"/>
          <w:szCs w:val="24"/>
        </w:rPr>
        <w:t>nato</w:t>
      </w:r>
      <w:proofErr w:type="spellEnd"/>
      <w:r w:rsidRPr="00DD088C">
        <w:rPr>
          <w:rFonts w:ascii="Garamond" w:hAnsi="Garamond"/>
          <w:sz w:val="24"/>
          <w:szCs w:val="24"/>
        </w:rPr>
        <w:t>/a a____________</w:t>
      </w:r>
      <w:r w:rsidRPr="00DD088C">
        <w:rPr>
          <w:rFonts w:ascii="Garamond" w:hAnsi="Garamond"/>
          <w:sz w:val="24"/>
          <w:szCs w:val="24"/>
        </w:rPr>
        <w:tab/>
        <w:t>il____________</w:t>
      </w:r>
      <w:r w:rsidRPr="00DD088C">
        <w:rPr>
          <w:rFonts w:ascii="Garamond" w:hAnsi="Garamond"/>
          <w:sz w:val="24"/>
          <w:szCs w:val="24"/>
        </w:rPr>
        <w:tab/>
        <w:t>Prov.__________</w:t>
      </w:r>
      <w:r w:rsidRPr="00DD088C">
        <w:rPr>
          <w:rFonts w:ascii="Garamond" w:hAnsi="Garamond"/>
          <w:sz w:val="24"/>
          <w:szCs w:val="24"/>
        </w:rPr>
        <w:tab/>
        <w:t xml:space="preserve">in </w:t>
      </w:r>
      <w:proofErr w:type="spellStart"/>
      <w:r w:rsidRPr="00DD088C">
        <w:rPr>
          <w:rFonts w:ascii="Garamond" w:hAnsi="Garamond"/>
          <w:sz w:val="24"/>
          <w:szCs w:val="24"/>
        </w:rPr>
        <w:t>qualità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di  (</w:t>
      </w:r>
      <w:proofErr w:type="spellStart"/>
      <w:r w:rsidRPr="00DD088C">
        <w:rPr>
          <w:rFonts w:ascii="Garamond" w:hAnsi="Garamond"/>
          <w:sz w:val="24"/>
          <w:szCs w:val="24"/>
        </w:rPr>
        <w:t>titolare</w:t>
      </w:r>
      <w:proofErr w:type="spellEnd"/>
      <w:r w:rsidRPr="00DD088C">
        <w:rPr>
          <w:rFonts w:ascii="Garamond" w:hAnsi="Garamond"/>
          <w:sz w:val="24"/>
          <w:szCs w:val="24"/>
        </w:rPr>
        <w:t xml:space="preserve">,  </w:t>
      </w:r>
      <w:proofErr w:type="spellStart"/>
      <w:r w:rsidRPr="00DD088C">
        <w:rPr>
          <w:rFonts w:ascii="Garamond" w:hAnsi="Garamond"/>
          <w:sz w:val="24"/>
          <w:szCs w:val="24"/>
        </w:rPr>
        <w:t>legale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 </w:t>
      </w:r>
      <w:proofErr w:type="spellStart"/>
      <w:r w:rsidRPr="00DD088C">
        <w:rPr>
          <w:rFonts w:ascii="Garamond" w:hAnsi="Garamond"/>
          <w:sz w:val="24"/>
          <w:szCs w:val="24"/>
        </w:rPr>
        <w:t>rappresentante</w:t>
      </w:r>
      <w:proofErr w:type="spellEnd"/>
      <w:r w:rsidRPr="00DD088C">
        <w:rPr>
          <w:rFonts w:ascii="Garamond" w:hAnsi="Garamond"/>
          <w:sz w:val="24"/>
          <w:szCs w:val="24"/>
        </w:rPr>
        <w:t xml:space="preserve">,  o  </w:t>
      </w:r>
      <w:proofErr w:type="spellStart"/>
      <w:r w:rsidRPr="00DD088C">
        <w:rPr>
          <w:rFonts w:ascii="Garamond" w:hAnsi="Garamond"/>
          <w:sz w:val="24"/>
          <w:szCs w:val="24"/>
        </w:rPr>
        <w:t>altro</w:t>
      </w:r>
      <w:proofErr w:type="spellEnd"/>
      <w:r w:rsidRPr="00DD088C">
        <w:rPr>
          <w:rFonts w:ascii="Garamond" w:hAnsi="Garamond"/>
          <w:sz w:val="24"/>
          <w:szCs w:val="24"/>
        </w:rPr>
        <w:t>)__________________________</w:t>
      </w:r>
      <w:proofErr w:type="spellStart"/>
      <w:r w:rsidRPr="00DD088C">
        <w:rPr>
          <w:rFonts w:ascii="Garamond" w:hAnsi="Garamond"/>
          <w:sz w:val="24"/>
          <w:szCs w:val="24"/>
        </w:rPr>
        <w:t>della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ditta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______________ con  </w:t>
      </w:r>
      <w:proofErr w:type="spellStart"/>
      <w:r w:rsidRPr="00DD088C">
        <w:rPr>
          <w:rFonts w:ascii="Garamond" w:hAnsi="Garamond"/>
          <w:sz w:val="24"/>
          <w:szCs w:val="24"/>
        </w:rPr>
        <w:t>Sede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 </w:t>
      </w:r>
      <w:proofErr w:type="spellStart"/>
      <w:r w:rsidRPr="00DD088C">
        <w:rPr>
          <w:rFonts w:ascii="Garamond" w:hAnsi="Garamond"/>
          <w:sz w:val="24"/>
          <w:szCs w:val="24"/>
        </w:rPr>
        <w:t>legale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 in  Via/</w:t>
      </w:r>
      <w:proofErr w:type="spellStart"/>
      <w:r w:rsidRPr="00DD088C">
        <w:rPr>
          <w:rFonts w:ascii="Garamond" w:hAnsi="Garamond"/>
          <w:sz w:val="24"/>
          <w:szCs w:val="24"/>
        </w:rPr>
        <w:t>P.zza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__________________________________</w:t>
      </w:r>
      <w:proofErr w:type="spellStart"/>
      <w:r w:rsidRPr="00DD088C">
        <w:rPr>
          <w:rFonts w:ascii="Garamond" w:hAnsi="Garamond"/>
          <w:sz w:val="24"/>
          <w:szCs w:val="24"/>
        </w:rPr>
        <w:t>Città</w:t>
      </w:r>
      <w:proofErr w:type="spellEnd"/>
      <w:r w:rsidRPr="00DD088C">
        <w:rPr>
          <w:rFonts w:ascii="Garamond" w:hAnsi="Garamond"/>
          <w:sz w:val="24"/>
          <w:szCs w:val="24"/>
        </w:rPr>
        <w:t xml:space="preserve"> _______________________</w:t>
      </w:r>
      <w:r w:rsidRPr="00DD088C">
        <w:rPr>
          <w:rFonts w:ascii="Garamond" w:hAnsi="Garamond"/>
          <w:sz w:val="24"/>
          <w:szCs w:val="24"/>
        </w:rPr>
        <w:tab/>
        <w:t xml:space="preserve"> Prov.___________________________</w:t>
      </w:r>
      <w:proofErr w:type="spellStart"/>
      <w:r w:rsidRPr="00DD088C">
        <w:rPr>
          <w:rFonts w:ascii="Garamond" w:hAnsi="Garamond"/>
          <w:sz w:val="24"/>
          <w:szCs w:val="24"/>
        </w:rPr>
        <w:t>Codice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 </w:t>
      </w:r>
      <w:proofErr w:type="spellStart"/>
      <w:r w:rsidRPr="00DD088C">
        <w:rPr>
          <w:rFonts w:ascii="Garamond" w:hAnsi="Garamond"/>
          <w:sz w:val="24"/>
          <w:szCs w:val="24"/>
        </w:rPr>
        <w:t>Fiscale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o  Partita IVA_______________________  </w:t>
      </w:r>
      <w:proofErr w:type="spellStart"/>
      <w:r w:rsidRPr="00DD088C">
        <w:rPr>
          <w:rFonts w:ascii="Garamond" w:hAnsi="Garamond"/>
          <w:sz w:val="24"/>
          <w:szCs w:val="24"/>
        </w:rPr>
        <w:t>Telefono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 ________________________   email ____________________ PEC_________________________</w:t>
      </w:r>
    </w:p>
    <w:p w14:paraId="3E3F6C77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2230E7A0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 xml:space="preserve">in </w:t>
      </w:r>
      <w:proofErr w:type="spellStart"/>
      <w:r w:rsidRPr="00DD088C">
        <w:rPr>
          <w:rFonts w:ascii="Garamond" w:hAnsi="Garamond"/>
          <w:sz w:val="24"/>
          <w:szCs w:val="24"/>
        </w:rPr>
        <w:t>riferimento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alla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gara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per </w:t>
      </w:r>
      <w:proofErr w:type="spellStart"/>
      <w:r w:rsidRPr="00DD088C">
        <w:rPr>
          <w:rFonts w:ascii="Garamond" w:hAnsi="Garamond"/>
          <w:sz w:val="24"/>
          <w:szCs w:val="24"/>
        </w:rPr>
        <w:t>l’affidamento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in </w:t>
      </w:r>
      <w:proofErr w:type="spellStart"/>
      <w:r w:rsidRPr="00DD088C">
        <w:rPr>
          <w:rFonts w:ascii="Garamond" w:hAnsi="Garamond"/>
          <w:sz w:val="24"/>
          <w:szCs w:val="24"/>
        </w:rPr>
        <w:t>concessione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del </w:t>
      </w:r>
      <w:proofErr w:type="spellStart"/>
      <w:r w:rsidRPr="00DD088C">
        <w:rPr>
          <w:rFonts w:ascii="Garamond" w:hAnsi="Garamond"/>
          <w:sz w:val="24"/>
          <w:szCs w:val="24"/>
        </w:rPr>
        <w:t>servizio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di </w:t>
      </w:r>
      <w:proofErr w:type="spellStart"/>
      <w:r w:rsidRPr="00DD088C">
        <w:rPr>
          <w:rFonts w:ascii="Garamond" w:hAnsi="Garamond"/>
          <w:sz w:val="24"/>
          <w:szCs w:val="24"/>
        </w:rPr>
        <w:t>distribuzione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di </w:t>
      </w:r>
      <w:proofErr w:type="spellStart"/>
      <w:r w:rsidRPr="00DD088C">
        <w:rPr>
          <w:rFonts w:ascii="Garamond" w:hAnsi="Garamond"/>
          <w:sz w:val="24"/>
          <w:szCs w:val="24"/>
        </w:rPr>
        <w:t>bevande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calde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, </w:t>
      </w:r>
      <w:proofErr w:type="spellStart"/>
      <w:r w:rsidRPr="00DD088C">
        <w:rPr>
          <w:rFonts w:ascii="Garamond" w:hAnsi="Garamond"/>
          <w:sz w:val="24"/>
          <w:szCs w:val="24"/>
        </w:rPr>
        <w:t>fredde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e snack </w:t>
      </w:r>
      <w:proofErr w:type="spellStart"/>
      <w:r w:rsidRPr="00DD088C">
        <w:rPr>
          <w:rFonts w:ascii="Garamond" w:hAnsi="Garamond"/>
          <w:sz w:val="24"/>
          <w:szCs w:val="24"/>
        </w:rPr>
        <w:t>mediante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distributori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automatici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presso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l’I.C</w:t>
      </w:r>
      <w:proofErr w:type="spellEnd"/>
      <w:r w:rsidRPr="00DD088C">
        <w:rPr>
          <w:rFonts w:ascii="Garamond" w:hAnsi="Garamond"/>
          <w:sz w:val="24"/>
          <w:szCs w:val="24"/>
        </w:rPr>
        <w:t xml:space="preserve">. </w:t>
      </w:r>
      <w:proofErr w:type="spellStart"/>
      <w:r w:rsidRPr="00DD088C">
        <w:rPr>
          <w:rFonts w:ascii="Garamond" w:hAnsi="Garamond"/>
          <w:sz w:val="24"/>
          <w:szCs w:val="24"/>
        </w:rPr>
        <w:t>Foscolo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Gabelli con </w:t>
      </w:r>
      <w:proofErr w:type="spellStart"/>
      <w:r w:rsidRPr="00DD088C">
        <w:rPr>
          <w:rFonts w:ascii="Garamond" w:hAnsi="Garamond"/>
          <w:sz w:val="24"/>
          <w:szCs w:val="24"/>
        </w:rPr>
        <w:t>sede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in via Carlo </w:t>
      </w:r>
      <w:proofErr w:type="spellStart"/>
      <w:r w:rsidRPr="00DD088C">
        <w:rPr>
          <w:rFonts w:ascii="Garamond" w:hAnsi="Garamond"/>
          <w:sz w:val="24"/>
          <w:szCs w:val="24"/>
        </w:rPr>
        <w:t>Baffi</w:t>
      </w:r>
      <w:proofErr w:type="spellEnd"/>
      <w:r w:rsidRPr="00DD088C">
        <w:rPr>
          <w:rFonts w:ascii="Garamond" w:hAnsi="Garamond"/>
          <w:sz w:val="24"/>
          <w:szCs w:val="24"/>
        </w:rPr>
        <w:t xml:space="preserve"> n. 2 – 71121 Foggia per il </w:t>
      </w:r>
      <w:proofErr w:type="spellStart"/>
      <w:r w:rsidRPr="00DD088C">
        <w:rPr>
          <w:rFonts w:ascii="Garamond" w:hAnsi="Garamond"/>
          <w:sz w:val="24"/>
          <w:szCs w:val="24"/>
        </w:rPr>
        <w:t>triennio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2023/2026</w:t>
      </w:r>
    </w:p>
    <w:p w14:paraId="4932A929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37906109" w14:textId="77777777" w:rsidR="00DD088C" w:rsidRPr="00DD088C" w:rsidRDefault="00DD088C" w:rsidP="00DD088C">
      <w:pPr>
        <w:jc w:val="center"/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 xml:space="preserve">c h </w:t>
      </w:r>
      <w:proofErr w:type="spellStart"/>
      <w:r w:rsidRPr="00DD088C">
        <w:rPr>
          <w:rFonts w:ascii="Garamond" w:hAnsi="Garamond"/>
          <w:sz w:val="24"/>
          <w:szCs w:val="24"/>
        </w:rPr>
        <w:t>i</w:t>
      </w:r>
      <w:proofErr w:type="spellEnd"/>
      <w:r w:rsidRPr="00DD088C">
        <w:rPr>
          <w:rFonts w:ascii="Garamond" w:hAnsi="Garamond"/>
          <w:sz w:val="24"/>
          <w:szCs w:val="24"/>
        </w:rPr>
        <w:t xml:space="preserve"> e d e</w:t>
      </w:r>
    </w:p>
    <w:p w14:paraId="38E779A0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2331C36C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 xml:space="preserve">di </w:t>
      </w:r>
      <w:proofErr w:type="spellStart"/>
      <w:r w:rsidRPr="00DD088C">
        <w:rPr>
          <w:rFonts w:ascii="Garamond" w:hAnsi="Garamond"/>
          <w:sz w:val="24"/>
          <w:szCs w:val="24"/>
        </w:rPr>
        <w:t>essere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ammesso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alla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sz w:val="24"/>
          <w:szCs w:val="24"/>
        </w:rPr>
        <w:t>procedura</w:t>
      </w:r>
      <w:proofErr w:type="spellEnd"/>
      <w:r w:rsidRPr="00DD088C">
        <w:rPr>
          <w:rFonts w:ascii="Garamond" w:hAnsi="Garamond"/>
          <w:sz w:val="24"/>
          <w:szCs w:val="24"/>
        </w:rPr>
        <w:t xml:space="preserve"> di </w:t>
      </w:r>
      <w:proofErr w:type="spellStart"/>
      <w:r w:rsidRPr="00DD088C">
        <w:rPr>
          <w:rFonts w:ascii="Garamond" w:hAnsi="Garamond"/>
          <w:sz w:val="24"/>
          <w:szCs w:val="24"/>
        </w:rPr>
        <w:t>selezione</w:t>
      </w:r>
      <w:proofErr w:type="spellEnd"/>
      <w:r w:rsidRPr="00DD088C">
        <w:rPr>
          <w:rFonts w:ascii="Garamond" w:hAnsi="Garamond"/>
          <w:sz w:val="24"/>
          <w:szCs w:val="24"/>
        </w:rPr>
        <w:t>.</w:t>
      </w:r>
    </w:p>
    <w:p w14:paraId="4722C6F9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1C3815E7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2EACF16C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3BB6800C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>Data, _____________</w:t>
      </w:r>
    </w:p>
    <w:p w14:paraId="635B0E98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374BCCF0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  <w:t xml:space="preserve">Il </w:t>
      </w:r>
      <w:proofErr w:type="spellStart"/>
      <w:r w:rsidRPr="00DD088C">
        <w:rPr>
          <w:rFonts w:ascii="Garamond" w:hAnsi="Garamond"/>
          <w:sz w:val="24"/>
          <w:szCs w:val="24"/>
        </w:rPr>
        <w:t>sottosritto</w:t>
      </w:r>
      <w:proofErr w:type="spellEnd"/>
    </w:p>
    <w:p w14:paraId="7201E65B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</w:r>
      <w:r w:rsidRPr="00DD088C">
        <w:rPr>
          <w:rFonts w:ascii="Garamond" w:hAnsi="Garamond"/>
          <w:sz w:val="24"/>
          <w:szCs w:val="24"/>
        </w:rPr>
        <w:tab/>
        <w:t>______________________</w:t>
      </w:r>
    </w:p>
    <w:p w14:paraId="4DEF22B9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1CA45290" w14:textId="7FDD284A" w:rsidR="00DD088C" w:rsidRDefault="00DD088C" w:rsidP="00DD088C">
      <w:pPr>
        <w:rPr>
          <w:rFonts w:ascii="Garamond" w:hAnsi="Garamond"/>
          <w:sz w:val="24"/>
          <w:szCs w:val="24"/>
        </w:rPr>
      </w:pPr>
    </w:p>
    <w:p w14:paraId="625F8A07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67002C76" w14:textId="77777777" w:rsidR="00DD088C" w:rsidRPr="00DD088C" w:rsidRDefault="00DD088C" w:rsidP="00DD088C">
      <w:pPr>
        <w:rPr>
          <w:rFonts w:ascii="Garamond" w:hAnsi="Garamond"/>
          <w:sz w:val="24"/>
          <w:szCs w:val="24"/>
        </w:rPr>
      </w:pPr>
    </w:p>
    <w:p w14:paraId="0CB69605" w14:textId="77777777" w:rsidR="00DD088C" w:rsidRPr="00DD088C" w:rsidRDefault="00DD088C" w:rsidP="00DD088C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DD088C">
        <w:rPr>
          <w:rFonts w:ascii="Garamond" w:hAnsi="Garamond"/>
          <w:b/>
          <w:bCs/>
          <w:i/>
          <w:iCs/>
          <w:sz w:val="24"/>
          <w:szCs w:val="24"/>
        </w:rPr>
        <w:t>(</w:t>
      </w:r>
      <w:proofErr w:type="spellStart"/>
      <w:proofErr w:type="gram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firma</w:t>
      </w:r>
      <w:proofErr w:type="spellEnd"/>
      <w:proofErr w:type="gram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del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singolo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titolare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unico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effettivo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oppure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di tutti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gli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altri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titolare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effettivi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come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dichiarato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in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testa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al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presente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documento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>)</w:t>
      </w:r>
    </w:p>
    <w:p w14:paraId="53A5E78D" w14:textId="77777777" w:rsidR="00DD088C" w:rsidRPr="00DD088C" w:rsidRDefault="00DD088C" w:rsidP="00DD088C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50C8A400" w14:textId="1EB0ECBC" w:rsidR="006E70C2" w:rsidRPr="00DD088C" w:rsidRDefault="00DD088C" w:rsidP="00DD088C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Nel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caso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in cui il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documento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non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sia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firmato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digitalmente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allegare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necessariamente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la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copia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del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documento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di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riconoscimento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del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dichiarante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o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dei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D088C">
        <w:rPr>
          <w:rFonts w:ascii="Garamond" w:hAnsi="Garamond"/>
          <w:b/>
          <w:bCs/>
          <w:i/>
          <w:iCs/>
          <w:sz w:val="24"/>
          <w:szCs w:val="24"/>
        </w:rPr>
        <w:t>dichiaranti</w:t>
      </w:r>
      <w:proofErr w:type="spellEnd"/>
      <w:r w:rsidRPr="00DD088C">
        <w:rPr>
          <w:rFonts w:ascii="Garamond" w:hAnsi="Garamond"/>
          <w:b/>
          <w:bCs/>
          <w:i/>
          <w:iCs/>
          <w:sz w:val="24"/>
          <w:szCs w:val="24"/>
        </w:rPr>
        <w:t>,</w:t>
      </w:r>
    </w:p>
    <w:sectPr w:rsidR="006E70C2" w:rsidRPr="00DD08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3016" w14:textId="77777777" w:rsidR="00F41124" w:rsidRDefault="00F41124">
      <w:r>
        <w:separator/>
      </w:r>
    </w:p>
  </w:endnote>
  <w:endnote w:type="continuationSeparator" w:id="0">
    <w:p w14:paraId="3369726A" w14:textId="77777777" w:rsidR="00F41124" w:rsidRDefault="00F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C6FB" w14:textId="2B799738" w:rsidR="002C0B61" w:rsidRDefault="004F0A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BEC6D" wp14:editId="3BFE7274">
              <wp:simplePos x="0" y="0"/>
              <wp:positionH relativeFrom="page">
                <wp:posOffset>6751955</wp:posOffset>
              </wp:positionH>
              <wp:positionV relativeFrom="page">
                <wp:posOffset>10281920</wp:posOffset>
              </wp:positionV>
              <wp:extent cx="101600" cy="177800"/>
              <wp:effectExtent l="0" t="4445" r="444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A001E" w14:textId="77777777" w:rsidR="002C0B61" w:rsidRDefault="006E70C2">
                          <w:pPr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BEC6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31.65pt;margin-top:809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" filled="f" stroked="f">
              <v:textbox inset="0,0,0,0">
                <w:txbxContent>
                  <w:p w14:paraId="3FDA001E" w14:textId="77777777" w:rsidR="002C0B61" w:rsidRDefault="006E70C2">
                    <w:pPr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CCEC" w14:textId="77777777" w:rsidR="00F41124" w:rsidRDefault="00F41124">
      <w:r>
        <w:separator/>
      </w:r>
    </w:p>
  </w:footnote>
  <w:footnote w:type="continuationSeparator" w:id="0">
    <w:p w14:paraId="4CC95938" w14:textId="77777777" w:rsidR="00F41124" w:rsidRDefault="00F4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41A3" w14:textId="77777777" w:rsidR="002C0B61" w:rsidRDefault="00F41124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05"/>
    <w:rsid w:val="00172828"/>
    <w:rsid w:val="001A229F"/>
    <w:rsid w:val="002356C3"/>
    <w:rsid w:val="004F0A05"/>
    <w:rsid w:val="005F0DFA"/>
    <w:rsid w:val="006E70C2"/>
    <w:rsid w:val="008545D9"/>
    <w:rsid w:val="00AB1DDE"/>
    <w:rsid w:val="00BF3437"/>
    <w:rsid w:val="00C309A8"/>
    <w:rsid w:val="00DD088C"/>
    <w:rsid w:val="00F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D93AD"/>
  <w15:chartTrackingRefBased/>
  <w15:docId w15:val="{9922B655-1FFA-4BCE-908B-DEE9C7B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0A05"/>
    <w:pPr>
      <w:widowControl w:val="0"/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4F0A05"/>
    <w:pPr>
      <w:ind w:left="112"/>
      <w:outlineLvl w:val="2"/>
    </w:pPr>
    <w:rPr>
      <w:rFonts w:ascii="Garamond" w:eastAsia="Garamond" w:hAnsi="Garamond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4F0A05"/>
    <w:pPr>
      <w:spacing w:before="158"/>
      <w:ind w:left="112"/>
      <w:outlineLvl w:val="3"/>
    </w:pPr>
    <w:rPr>
      <w:rFonts w:ascii="Garamond" w:eastAsia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4F0A05"/>
    <w:rPr>
      <w:rFonts w:ascii="Garamond" w:eastAsia="Garamond" w:hAnsi="Garamond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F0A05"/>
    <w:rPr>
      <w:rFonts w:ascii="Garamond" w:eastAsia="Garamond" w:hAnsi="Garamond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F0A05"/>
    <w:pPr>
      <w:ind w:left="110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A05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2023-08-11T16:00:00Z</dcterms:created>
  <dcterms:modified xsi:type="dcterms:W3CDTF">2023-08-17T16:44:00Z</dcterms:modified>
</cp:coreProperties>
</file>