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18"/>
        <w:gridCol w:w="8379"/>
      </w:tblGrid>
      <w:tr w:rsidR="00E039D8" w:rsidRPr="00A3507C" w:rsidTr="00A3507C">
        <w:tc>
          <w:tcPr>
            <w:tcW w:w="10188" w:type="dxa"/>
            <w:gridSpan w:val="3"/>
            <w:shd w:val="pct10" w:color="auto" w:fill="auto"/>
          </w:tcPr>
          <w:p w:rsidR="00E039D8" w:rsidRPr="00A3507C" w:rsidRDefault="00E039D8" w:rsidP="00A35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Dati del lavoratore che effettua la segnalazione</w:t>
            </w:r>
          </w:p>
        </w:tc>
      </w:tr>
      <w:tr w:rsidR="00E039D8" w:rsidRPr="00A3507C" w:rsidTr="00A3507C">
        <w:tc>
          <w:tcPr>
            <w:tcW w:w="1591" w:type="dxa"/>
            <w:shd w:val="pct10" w:color="auto" w:fill="auto"/>
          </w:tcPr>
          <w:p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Nome:</w:t>
            </w:r>
          </w:p>
          <w:p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7" w:type="dxa"/>
            <w:gridSpan w:val="2"/>
          </w:tcPr>
          <w:p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:rsidTr="00A3507C">
        <w:tc>
          <w:tcPr>
            <w:tcW w:w="1591" w:type="dxa"/>
            <w:shd w:val="pct10" w:color="auto" w:fill="auto"/>
          </w:tcPr>
          <w:p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Cognome:</w:t>
            </w:r>
          </w:p>
          <w:p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7" w:type="dxa"/>
            <w:gridSpan w:val="2"/>
          </w:tcPr>
          <w:p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:rsidTr="00A3507C">
        <w:tc>
          <w:tcPr>
            <w:tcW w:w="1591" w:type="dxa"/>
            <w:shd w:val="pct10" w:color="auto" w:fill="auto"/>
          </w:tcPr>
          <w:p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Data:</w:t>
            </w:r>
          </w:p>
          <w:p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7" w:type="dxa"/>
            <w:gridSpan w:val="2"/>
          </w:tcPr>
          <w:p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:rsidTr="00A3507C"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:rsidTr="00A3507C">
        <w:tc>
          <w:tcPr>
            <w:tcW w:w="10188" w:type="dxa"/>
            <w:gridSpan w:val="3"/>
            <w:shd w:val="pct10" w:color="auto" w:fill="auto"/>
          </w:tcPr>
          <w:p w:rsidR="00E039D8" w:rsidRPr="00A3507C" w:rsidRDefault="00E039D8" w:rsidP="00A35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Luogo di lavoro presso il quale è stata riscontrata la non conformità ai fini della sicurezza</w:t>
            </w:r>
          </w:p>
        </w:tc>
      </w:tr>
      <w:tr w:rsidR="00E039D8" w:rsidRPr="00A3507C" w:rsidTr="00A3507C">
        <w:tc>
          <w:tcPr>
            <w:tcW w:w="1591" w:type="dxa"/>
            <w:shd w:val="pct10" w:color="auto" w:fill="auto"/>
          </w:tcPr>
          <w:p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Plesso:</w:t>
            </w:r>
          </w:p>
        </w:tc>
        <w:tc>
          <w:tcPr>
            <w:tcW w:w="8597" w:type="dxa"/>
            <w:gridSpan w:val="2"/>
          </w:tcPr>
          <w:p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:rsidTr="00A3507C">
        <w:tc>
          <w:tcPr>
            <w:tcW w:w="1591" w:type="dxa"/>
            <w:shd w:val="pct10" w:color="auto" w:fill="auto"/>
          </w:tcPr>
          <w:p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Luogo:</w:t>
            </w:r>
          </w:p>
          <w:p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7" w:type="dxa"/>
            <w:gridSpan w:val="2"/>
          </w:tcPr>
          <w:p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:rsidTr="00A3507C"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:rsidTr="00A3507C">
        <w:tc>
          <w:tcPr>
            <w:tcW w:w="10188" w:type="dxa"/>
            <w:gridSpan w:val="3"/>
            <w:shd w:val="pct10" w:color="auto" w:fill="auto"/>
          </w:tcPr>
          <w:p w:rsidR="00E039D8" w:rsidRPr="00A3507C" w:rsidRDefault="00E039D8" w:rsidP="00A3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Descrizione della/e non conformità (pericolo/rischio) riscontrata/e:</w:t>
            </w:r>
          </w:p>
        </w:tc>
      </w:tr>
      <w:tr w:rsidR="00EE135D" w:rsidRPr="00A3507C" w:rsidTr="00656BEB">
        <w:trPr>
          <w:trHeight w:val="3322"/>
        </w:trPr>
        <w:tc>
          <w:tcPr>
            <w:tcW w:w="10188" w:type="dxa"/>
            <w:gridSpan w:val="3"/>
          </w:tcPr>
          <w:p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:rsidTr="00A3507C">
        <w:tc>
          <w:tcPr>
            <w:tcW w:w="1809" w:type="dxa"/>
            <w:gridSpan w:val="2"/>
            <w:shd w:val="pct10" w:color="auto" w:fill="auto"/>
          </w:tcPr>
          <w:p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Data di segnalazione:</w:t>
            </w:r>
          </w:p>
          <w:p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9" w:type="dxa"/>
          </w:tcPr>
          <w:p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:rsidTr="00A3507C">
        <w:tc>
          <w:tcPr>
            <w:tcW w:w="1809" w:type="dxa"/>
            <w:gridSpan w:val="2"/>
            <w:shd w:val="pct10" w:color="auto" w:fill="auto"/>
          </w:tcPr>
          <w:p w:rsidR="00E039D8" w:rsidRPr="00A3507C" w:rsidRDefault="00E039D8" w:rsidP="00A3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Firma di chi</w:t>
            </w:r>
          </w:p>
          <w:p w:rsidR="00E039D8" w:rsidRPr="00A3507C" w:rsidRDefault="00E039D8" w:rsidP="00A3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effettua la</w:t>
            </w:r>
          </w:p>
          <w:p w:rsidR="00E039D8" w:rsidRPr="00A3507C" w:rsidRDefault="00E039D8" w:rsidP="00A3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segnalazione:</w:t>
            </w:r>
          </w:p>
        </w:tc>
        <w:tc>
          <w:tcPr>
            <w:tcW w:w="8379" w:type="dxa"/>
          </w:tcPr>
          <w:p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:rsidTr="00A3507C">
        <w:tc>
          <w:tcPr>
            <w:tcW w:w="1809" w:type="dxa"/>
            <w:gridSpan w:val="2"/>
            <w:shd w:val="pct10" w:color="auto" w:fill="auto"/>
          </w:tcPr>
          <w:p w:rsidR="00E039D8" w:rsidRPr="00A3507C" w:rsidRDefault="00E039D8" w:rsidP="00A3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Numero e data di ricevimento</w:t>
            </w:r>
          </w:p>
          <w:p w:rsidR="00E039D8" w:rsidRPr="00A3507C" w:rsidRDefault="00E039D8" w:rsidP="00A3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del protocollo</w:t>
            </w:r>
          </w:p>
          <w:p w:rsidR="00E039D8" w:rsidRPr="00A3507C" w:rsidRDefault="00E039D8" w:rsidP="00A3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07C">
              <w:rPr>
                <w:rFonts w:ascii="Times New Roman" w:hAnsi="Times New Roman"/>
                <w:i/>
                <w:iCs/>
                <w:sz w:val="18"/>
                <w:szCs w:val="18"/>
              </w:rPr>
              <w:t>(riservato all’ufficio):</w:t>
            </w:r>
          </w:p>
        </w:tc>
        <w:tc>
          <w:tcPr>
            <w:tcW w:w="8379" w:type="dxa"/>
          </w:tcPr>
          <w:p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5ED2" w:rsidRDefault="00195ED2"/>
    <w:sectPr w:rsidR="00195ED2" w:rsidSect="00A3507C">
      <w:headerReference w:type="default" r:id="rId6"/>
      <w:footerReference w:type="default" r:id="rId7"/>
      <w:pgSz w:w="12240" w:h="15840"/>
      <w:pgMar w:top="1417" w:right="1134" w:bottom="1134" w:left="1134" w:header="720" w:footer="56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0B02" w:rsidRDefault="003B0B02" w:rsidP="00A3507C">
      <w:pPr>
        <w:spacing w:after="0" w:line="240" w:lineRule="auto"/>
      </w:pPr>
      <w:r>
        <w:separator/>
      </w:r>
    </w:p>
  </w:endnote>
  <w:endnote w:type="continuationSeparator" w:id="0">
    <w:p w:rsidR="003B0B02" w:rsidRDefault="003B0B02" w:rsidP="00A3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07C" w:rsidRDefault="00A3507C" w:rsidP="00A3507C">
    <w:pPr>
      <w:pStyle w:val="Pidipagina"/>
      <w:jc w:val="right"/>
    </w:pPr>
    <w:r w:rsidRPr="00A3507C">
      <w:rPr>
        <w:rFonts w:ascii="Times New Roman" w:hAnsi="Times New Roman"/>
        <w:sz w:val="20"/>
        <w:szCs w:val="20"/>
      </w:rPr>
      <w:t xml:space="preserve">Pagina </w:t>
    </w:r>
    <w:r w:rsidRPr="00A3507C">
      <w:rPr>
        <w:rFonts w:ascii="Times New Roman" w:hAnsi="Times New Roman"/>
        <w:sz w:val="20"/>
        <w:szCs w:val="20"/>
      </w:rPr>
      <w:fldChar w:fldCharType="begin"/>
    </w:r>
    <w:r w:rsidRPr="00A3507C">
      <w:rPr>
        <w:rFonts w:ascii="Times New Roman" w:hAnsi="Times New Roman"/>
        <w:sz w:val="20"/>
        <w:szCs w:val="20"/>
      </w:rPr>
      <w:instrText>PAGE</w:instrText>
    </w:r>
    <w:r w:rsidRPr="00A3507C">
      <w:rPr>
        <w:rFonts w:ascii="Times New Roman" w:hAnsi="Times New Roman"/>
        <w:sz w:val="20"/>
        <w:szCs w:val="20"/>
      </w:rPr>
      <w:fldChar w:fldCharType="separate"/>
    </w:r>
    <w:r w:rsidR="00EE135D">
      <w:rPr>
        <w:rFonts w:ascii="Times New Roman" w:hAnsi="Times New Roman"/>
        <w:noProof/>
        <w:sz w:val="20"/>
        <w:szCs w:val="20"/>
      </w:rPr>
      <w:t>1</w:t>
    </w:r>
    <w:r w:rsidRPr="00A3507C">
      <w:rPr>
        <w:rFonts w:ascii="Times New Roman" w:hAnsi="Times New Roman"/>
        <w:sz w:val="20"/>
        <w:szCs w:val="20"/>
      </w:rPr>
      <w:fldChar w:fldCharType="end"/>
    </w:r>
    <w:r w:rsidRPr="00A3507C">
      <w:rPr>
        <w:rFonts w:ascii="Times New Roman" w:hAnsi="Times New Roman"/>
        <w:sz w:val="20"/>
        <w:szCs w:val="20"/>
      </w:rPr>
      <w:t xml:space="preserve"> di </w:t>
    </w:r>
    <w:r w:rsidRPr="00A3507C">
      <w:rPr>
        <w:rFonts w:ascii="Times New Roman" w:hAnsi="Times New Roman"/>
        <w:sz w:val="20"/>
        <w:szCs w:val="20"/>
      </w:rPr>
      <w:fldChar w:fldCharType="begin"/>
    </w:r>
    <w:r w:rsidRPr="00A3507C">
      <w:rPr>
        <w:rFonts w:ascii="Times New Roman" w:hAnsi="Times New Roman"/>
        <w:sz w:val="20"/>
        <w:szCs w:val="20"/>
      </w:rPr>
      <w:instrText>NUMPAGES</w:instrText>
    </w:r>
    <w:r w:rsidRPr="00A3507C">
      <w:rPr>
        <w:rFonts w:ascii="Times New Roman" w:hAnsi="Times New Roman"/>
        <w:sz w:val="20"/>
        <w:szCs w:val="20"/>
      </w:rPr>
      <w:fldChar w:fldCharType="separate"/>
    </w:r>
    <w:r w:rsidR="00EE135D">
      <w:rPr>
        <w:rFonts w:ascii="Times New Roman" w:hAnsi="Times New Roman"/>
        <w:noProof/>
        <w:sz w:val="20"/>
        <w:szCs w:val="20"/>
      </w:rPr>
      <w:t>1</w:t>
    </w:r>
    <w:r w:rsidRPr="00A3507C">
      <w:rPr>
        <w:rFonts w:ascii="Times New Roman" w:hAnsi="Times New Roman"/>
        <w:sz w:val="20"/>
        <w:szCs w:val="20"/>
      </w:rPr>
      <w:fldChar w:fldCharType="end"/>
    </w:r>
  </w:p>
  <w:p w:rsidR="00A3507C" w:rsidRPr="00A3507C" w:rsidRDefault="00A3507C">
    <w:pPr>
      <w:pStyle w:val="Pidipagina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0B02" w:rsidRDefault="003B0B02" w:rsidP="00A3507C">
      <w:pPr>
        <w:spacing w:after="0" w:line="240" w:lineRule="auto"/>
      </w:pPr>
      <w:r>
        <w:separator/>
      </w:r>
    </w:p>
  </w:footnote>
  <w:footnote w:type="continuationSeparator" w:id="0">
    <w:p w:rsidR="003B0B02" w:rsidRDefault="003B0B02" w:rsidP="00A3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18"/>
      <w:gridCol w:w="6095"/>
      <w:gridCol w:w="1550"/>
    </w:tblGrid>
    <w:tr w:rsidR="00A3507C" w:rsidRPr="00A3507C" w:rsidTr="00A3507C">
      <w:tc>
        <w:tcPr>
          <w:tcW w:w="2518" w:type="dxa"/>
        </w:tcPr>
        <w:p w:rsidR="00EE135D" w:rsidRPr="003D6ED4" w:rsidRDefault="00EE135D" w:rsidP="00EE135D">
          <w:pPr>
            <w:pStyle w:val="Intestazione"/>
            <w:jc w:val="center"/>
            <w:rPr>
              <w:rFonts w:ascii="Times New Roman" w:hAnsi="Times New Roman"/>
              <w:sz w:val="18"/>
              <w:szCs w:val="18"/>
            </w:rPr>
          </w:pPr>
          <w:r w:rsidRPr="003D6ED4">
            <w:rPr>
              <w:rFonts w:ascii="Times New Roman" w:hAnsi="Times New Roman"/>
              <w:sz w:val="18"/>
              <w:szCs w:val="18"/>
            </w:rPr>
            <w:t>I</w:t>
          </w:r>
          <w:r w:rsidR="003D6ED4" w:rsidRPr="003D6ED4">
            <w:rPr>
              <w:rFonts w:ascii="Times New Roman" w:hAnsi="Times New Roman"/>
              <w:sz w:val="18"/>
              <w:szCs w:val="18"/>
            </w:rPr>
            <w:t>.C. “FOSCOLO-GABELLI”</w:t>
          </w:r>
        </w:p>
        <w:p w:rsidR="00A3507C" w:rsidRPr="00A3507C" w:rsidRDefault="00A3507C" w:rsidP="00A3507C">
          <w:pPr>
            <w:pStyle w:val="Intestazione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6095" w:type="dxa"/>
        </w:tcPr>
        <w:p w:rsidR="00A3507C" w:rsidRPr="00A3507C" w:rsidRDefault="00A3507C" w:rsidP="00A3507C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0"/>
              <w:szCs w:val="20"/>
            </w:rPr>
          </w:pPr>
          <w:r w:rsidRPr="00A3507C">
            <w:rPr>
              <w:rFonts w:ascii="Times New Roman" w:hAnsi="Times New Roman"/>
              <w:sz w:val="20"/>
              <w:szCs w:val="20"/>
            </w:rPr>
            <w:t>Modulo per la segnalazione delle non conformità nei luoghi di lavoro</w:t>
          </w:r>
        </w:p>
      </w:tc>
      <w:tc>
        <w:tcPr>
          <w:tcW w:w="1499" w:type="dxa"/>
        </w:tcPr>
        <w:p w:rsidR="00A3507C" w:rsidRPr="00A3507C" w:rsidRDefault="00EE135D" w:rsidP="00A3507C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Rev00_09/09/16</w:t>
          </w:r>
        </w:p>
      </w:tc>
    </w:tr>
  </w:tbl>
  <w:p w:rsidR="00A3507C" w:rsidRDefault="00A3507C" w:rsidP="00A350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9D8"/>
    <w:rsid w:val="00177081"/>
    <w:rsid w:val="00195ED2"/>
    <w:rsid w:val="003B0B02"/>
    <w:rsid w:val="003D6ED4"/>
    <w:rsid w:val="00437361"/>
    <w:rsid w:val="0044777A"/>
    <w:rsid w:val="00591266"/>
    <w:rsid w:val="006D1200"/>
    <w:rsid w:val="00774230"/>
    <w:rsid w:val="00A3507C"/>
    <w:rsid w:val="00E039D8"/>
    <w:rsid w:val="00EE135D"/>
    <w:rsid w:val="00E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5EC7"/>
  <w15:docId w15:val="{E96E2C6E-F3CA-4B2A-B3B1-920E728B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08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9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0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5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07C"/>
  </w:style>
  <w:style w:type="paragraph" w:styleId="Pidipagina">
    <w:name w:val="footer"/>
    <w:basedOn w:val="Normale"/>
    <w:link w:val="PidipaginaCarattere"/>
    <w:uiPriority w:val="99"/>
    <w:unhideWhenUsed/>
    <w:rsid w:val="00A35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Lazzaro Palumbo</dc:creator>
  <cp:lastModifiedBy>Segreteria01</cp:lastModifiedBy>
  <cp:revision>3</cp:revision>
  <dcterms:created xsi:type="dcterms:W3CDTF">2016-09-09T10:51:00Z</dcterms:created>
  <dcterms:modified xsi:type="dcterms:W3CDTF">2024-10-01T09:18:00Z</dcterms:modified>
</cp:coreProperties>
</file>